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5" w:rsidRDefault="00CF3491" w:rsidP="00A83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49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9.5pt;margin-top:27.2pt;width:278.25pt;height:.75pt;flip:y;z-index:251658240" o:connectortype="straight"/>
        </w:pict>
      </w:r>
      <w:r w:rsidR="00A83CC5" w:rsidRPr="00A83CC5">
        <w:rPr>
          <w:rFonts w:ascii="Times New Roman" w:hAnsi="Times New Roman" w:cs="Times New Roman"/>
          <w:sz w:val="28"/>
          <w:szCs w:val="28"/>
        </w:rPr>
        <w:t>BÁO CÁO QUYẾT TOÁN THU CHI HỌP MẶT  NGÀY 11/3/2018</w:t>
      </w:r>
    </w:p>
    <w:p w:rsidR="00A83CC5" w:rsidRDefault="00A83CC5" w:rsidP="00A83C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340" w:type="dxa"/>
        <w:tblInd w:w="-1026" w:type="dxa"/>
        <w:tblLook w:val="04A0"/>
      </w:tblPr>
      <w:tblGrid>
        <w:gridCol w:w="1242"/>
        <w:gridCol w:w="3436"/>
        <w:gridCol w:w="1843"/>
        <w:gridCol w:w="1985"/>
        <w:gridCol w:w="1701"/>
        <w:gridCol w:w="1133"/>
      </w:tblGrid>
      <w:tr w:rsidR="00A83CC5" w:rsidTr="00A83CC5">
        <w:tc>
          <w:tcPr>
            <w:tcW w:w="1242" w:type="dxa"/>
          </w:tcPr>
          <w:p w:rsidR="00A83CC5" w:rsidRDefault="00A83CC5" w:rsidP="00A8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436" w:type="dxa"/>
          </w:tcPr>
          <w:p w:rsidR="00A83CC5" w:rsidRDefault="00A83CC5" w:rsidP="00A8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Diễn giải</w:t>
            </w:r>
          </w:p>
        </w:tc>
        <w:tc>
          <w:tcPr>
            <w:tcW w:w="1843" w:type="dxa"/>
          </w:tcPr>
          <w:p w:rsidR="00A83CC5" w:rsidRDefault="00A83CC5" w:rsidP="00A8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 </w:t>
            </w:r>
          </w:p>
        </w:tc>
        <w:tc>
          <w:tcPr>
            <w:tcW w:w="1985" w:type="dxa"/>
          </w:tcPr>
          <w:p w:rsidR="00A83CC5" w:rsidRDefault="00A83CC5" w:rsidP="00A8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</w:p>
        </w:tc>
        <w:tc>
          <w:tcPr>
            <w:tcW w:w="1701" w:type="dxa"/>
          </w:tcPr>
          <w:p w:rsidR="00A83CC5" w:rsidRDefault="00A83CC5" w:rsidP="00A8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Tồn</w:t>
            </w:r>
          </w:p>
        </w:tc>
        <w:tc>
          <w:tcPr>
            <w:tcW w:w="1133" w:type="dxa"/>
          </w:tcPr>
          <w:p w:rsidR="00A83CC5" w:rsidRDefault="00A83CC5" w:rsidP="00A8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A83CC5" w:rsidTr="00A83CC5">
        <w:tc>
          <w:tcPr>
            <w:tcW w:w="1242" w:type="dxa"/>
          </w:tcPr>
          <w:p w:rsidR="00A83CC5" w:rsidRDefault="000F3528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A83CC5" w:rsidRDefault="00A83CC5" w:rsidP="00A83CC5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Tồn đầu năm 2017</w:t>
            </w:r>
          </w:p>
        </w:tc>
        <w:tc>
          <w:tcPr>
            <w:tcW w:w="184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15,648,000</w:t>
            </w:r>
          </w:p>
        </w:tc>
        <w:tc>
          <w:tcPr>
            <w:tcW w:w="113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C5" w:rsidTr="00A83CC5">
        <w:tc>
          <w:tcPr>
            <w:tcW w:w="1242" w:type="dxa"/>
          </w:tcPr>
          <w:p w:rsidR="00A83CC5" w:rsidRDefault="000F3528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A83CC5" w:rsidRDefault="00A83CC5" w:rsidP="00A83CC5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 trong năm 2017</w:t>
            </w:r>
          </w:p>
        </w:tc>
        <w:tc>
          <w:tcPr>
            <w:tcW w:w="184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9,248,000</w:t>
            </w:r>
          </w:p>
        </w:tc>
        <w:tc>
          <w:tcPr>
            <w:tcW w:w="1701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C5" w:rsidTr="00A83CC5">
        <w:tc>
          <w:tcPr>
            <w:tcW w:w="1242" w:type="dxa"/>
          </w:tcPr>
          <w:p w:rsidR="00A83CC5" w:rsidRDefault="000F3528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A83CC5" w:rsidRDefault="00A83CC5" w:rsidP="00A83CC5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Tồn cuối năm 2017</w:t>
            </w:r>
          </w:p>
        </w:tc>
        <w:tc>
          <w:tcPr>
            <w:tcW w:w="184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6,400,000</w:t>
            </w:r>
          </w:p>
        </w:tc>
        <w:tc>
          <w:tcPr>
            <w:tcW w:w="113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C5" w:rsidTr="00A83CC5">
        <w:tc>
          <w:tcPr>
            <w:tcW w:w="1242" w:type="dxa"/>
          </w:tcPr>
          <w:p w:rsidR="00A83CC5" w:rsidRDefault="000F3528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Đầu năm 2018</w:t>
            </w:r>
          </w:p>
        </w:tc>
        <w:tc>
          <w:tcPr>
            <w:tcW w:w="184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6,400,000</w:t>
            </w:r>
          </w:p>
        </w:tc>
        <w:tc>
          <w:tcPr>
            <w:tcW w:w="113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C5" w:rsidTr="00A83CC5">
        <w:tc>
          <w:tcPr>
            <w:tcW w:w="1242" w:type="dxa"/>
          </w:tcPr>
          <w:p w:rsidR="00A83CC5" w:rsidRDefault="000F3528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  <w:vAlign w:val="center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đầu năm 2018</w:t>
            </w:r>
          </w:p>
        </w:tc>
        <w:tc>
          <w:tcPr>
            <w:tcW w:w="1843" w:type="dxa"/>
            <w:vAlign w:val="center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47,450,000 + 500 usd</w:t>
            </w:r>
          </w:p>
        </w:tc>
        <w:tc>
          <w:tcPr>
            <w:tcW w:w="1985" w:type="dxa"/>
            <w:vAlign w:val="center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3CC5" w:rsidRDefault="000F3528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53,850,000</w:t>
            </w:r>
          </w:p>
        </w:tc>
        <w:tc>
          <w:tcPr>
            <w:tcW w:w="1133" w:type="dxa"/>
            <w:vAlign w:val="center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Ũng hộ HM</w:t>
            </w:r>
          </w:p>
        </w:tc>
      </w:tr>
      <w:tr w:rsidR="00A83CC5" w:rsidTr="00A83CC5">
        <w:tc>
          <w:tcPr>
            <w:tcW w:w="1242" w:type="dxa"/>
          </w:tcPr>
          <w:p w:rsidR="00A83CC5" w:rsidRDefault="000F3528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 đầu năm 2018</w:t>
            </w:r>
          </w:p>
        </w:tc>
        <w:tc>
          <w:tcPr>
            <w:tcW w:w="184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30,268,000</w:t>
            </w:r>
          </w:p>
        </w:tc>
        <w:tc>
          <w:tcPr>
            <w:tcW w:w="1701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C5" w:rsidTr="000F3528">
        <w:tc>
          <w:tcPr>
            <w:tcW w:w="1242" w:type="dxa"/>
          </w:tcPr>
          <w:p w:rsidR="00A83CC5" w:rsidRDefault="000F3528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  <w:vAlign w:val="center"/>
          </w:tcPr>
          <w:p w:rsidR="00A83CC5" w:rsidRDefault="00710D12" w:rsidP="000F35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Tồn đầu năm 2018</w:t>
            </w:r>
          </w:p>
        </w:tc>
        <w:tc>
          <w:tcPr>
            <w:tcW w:w="1843" w:type="dxa"/>
            <w:vAlign w:val="center"/>
          </w:tcPr>
          <w:p w:rsidR="00A83CC5" w:rsidRDefault="00A83CC5" w:rsidP="000F35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83CC5" w:rsidRDefault="00A83CC5" w:rsidP="000F35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3CC5" w:rsidRDefault="00710D12" w:rsidP="000F35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F3528">
              <w:rPr>
                <w:rFonts w:ascii="Times New Roman" w:hAnsi="Times New Roman" w:cs="Times New Roman"/>
                <w:sz w:val="28"/>
                <w:szCs w:val="28"/>
              </w:rPr>
              <w:t>,582,000 + 500 usd</w:t>
            </w:r>
          </w:p>
        </w:tc>
        <w:tc>
          <w:tcPr>
            <w:tcW w:w="1133" w:type="dxa"/>
          </w:tcPr>
          <w:p w:rsidR="00A83CC5" w:rsidRDefault="00A83CC5" w:rsidP="00A83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CC5" w:rsidRPr="00A83CC5" w:rsidRDefault="00A83CC5" w:rsidP="00A83C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3CC5" w:rsidRPr="00A83CC5" w:rsidSect="00A83CC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3CC5"/>
    <w:rsid w:val="000F3528"/>
    <w:rsid w:val="005459B5"/>
    <w:rsid w:val="00710D12"/>
    <w:rsid w:val="00934EC2"/>
    <w:rsid w:val="00A83CC5"/>
    <w:rsid w:val="00B07104"/>
    <w:rsid w:val="00BC1D87"/>
    <w:rsid w:val="00C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CC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2</cp:revision>
  <dcterms:created xsi:type="dcterms:W3CDTF">2018-05-10T13:05:00Z</dcterms:created>
  <dcterms:modified xsi:type="dcterms:W3CDTF">2018-05-10T13:05:00Z</dcterms:modified>
</cp:coreProperties>
</file>